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3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117"/>
        <w:gridCol w:w="183"/>
      </w:tblGrid>
      <w:tr w:rsidR="00E60844" w:rsidRPr="00E60844" w:rsidTr="00E60844">
        <w:trPr>
          <w:trHeight w:val="330"/>
          <w:tblCellSpacing w:w="0" w:type="dxa"/>
          <w:jc w:val="center"/>
        </w:trPr>
        <w:tc>
          <w:tcPr>
            <w:tcW w:w="6000" w:type="dxa"/>
            <w:shd w:val="clear" w:color="auto" w:fill="EEEEEE"/>
            <w:vAlign w:val="center"/>
            <w:hideMark/>
          </w:tcPr>
          <w:p w:rsidR="00E60844" w:rsidRPr="00E60844" w:rsidRDefault="00E60844" w:rsidP="00E6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608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ESCRITO DE SOLICITUD DE JUICIO ORAL INMEDIATO POR LA DEFENSA</w:t>
            </w:r>
          </w:p>
        </w:tc>
        <w:tc>
          <w:tcPr>
            <w:tcW w:w="150" w:type="dxa"/>
            <w:shd w:val="clear" w:color="auto" w:fill="EEEEEE"/>
            <w:hideMark/>
          </w:tcPr>
          <w:p w:rsidR="00E60844" w:rsidRPr="00E60844" w:rsidRDefault="00E60844" w:rsidP="00E60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95250" cy="95250"/>
                  <wp:effectExtent l="19050" t="0" r="0" b="0"/>
                  <wp:docPr id="1" name="Imagen 1" descr="http://www.todalaley.com/l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odalaley.com/l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844" w:rsidRPr="00E60844" w:rsidTr="00E60844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0" w:type="auto"/>
              <w:tblCellSpacing w:w="0" w:type="dxa"/>
              <w:shd w:val="clear" w:color="auto" w:fill="EEEEEE"/>
              <w:tblCellMar>
                <w:left w:w="0" w:type="dxa"/>
                <w:right w:w="0" w:type="dxa"/>
              </w:tblCellMar>
              <w:tblLook w:val="04A0"/>
            </w:tblPr>
            <w:tblGrid>
              <w:gridCol w:w="180"/>
              <w:gridCol w:w="6"/>
              <w:gridCol w:w="180"/>
            </w:tblGrid>
            <w:tr w:rsidR="00E60844" w:rsidRPr="00E60844">
              <w:trPr>
                <w:trHeight w:val="225"/>
                <w:tblCellSpacing w:w="0" w:type="dxa"/>
              </w:trPr>
              <w:tc>
                <w:tcPr>
                  <w:tcW w:w="0" w:type="auto"/>
                  <w:shd w:val="clear" w:color="auto" w:fill="EEEEEE"/>
                  <w:vAlign w:val="bottom"/>
                  <w:hideMark/>
                </w:tcPr>
                <w:p w:rsidR="00E60844" w:rsidRPr="00E60844" w:rsidRDefault="00E60844" w:rsidP="00E60844">
                  <w:pPr>
                    <w:spacing w:after="0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2" name="Imagen 2" descr="http://www.todalaley.com/b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todalaley.com/b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EEEEE"/>
                  <w:vAlign w:val="center"/>
                  <w:hideMark/>
                </w:tcPr>
                <w:p w:rsidR="00E60844" w:rsidRPr="00E60844" w:rsidRDefault="00E60844" w:rsidP="00E60844">
                  <w:pPr>
                    <w:spacing w:after="0" w:line="22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shd w:val="clear" w:color="auto" w:fill="EEEEEE"/>
                  <w:vAlign w:val="bottom"/>
                  <w:hideMark/>
                </w:tcPr>
                <w:p w:rsidR="00E60844" w:rsidRPr="00E60844" w:rsidRDefault="00E60844" w:rsidP="00E60844">
                  <w:pPr>
                    <w:spacing w:after="0" w:line="225" w:lineRule="atLeast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3" name="Imagen 3" descr="http://www.todalaley.com/b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todalaley.com/b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60844" w:rsidRPr="00E60844" w:rsidRDefault="00E60844" w:rsidP="00E60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E60844" w:rsidRPr="00E60844" w:rsidTr="00E60844">
        <w:trPr>
          <w:trHeight w:val="45"/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60844" w:rsidRPr="00E60844" w:rsidRDefault="00E60844" w:rsidP="00E6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es-ES"/>
              </w:rPr>
            </w:pPr>
          </w:p>
        </w:tc>
      </w:tr>
    </w:tbl>
    <w:p w:rsidR="00E60844" w:rsidRPr="00E60844" w:rsidRDefault="00E60844" w:rsidP="00E6084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sz w:val="20"/>
          <w:szCs w:val="20"/>
          <w:lang w:eastAsia="es-ES"/>
        </w:rPr>
        <w:t>AL JUZGADO DE INSTRUCCIÓN N</w:t>
      </w:r>
      <w:proofErr w:type="gramStart"/>
      <w:r w:rsidRPr="00E60844">
        <w:rPr>
          <w:rFonts w:ascii="Arial" w:eastAsia="Times New Roman" w:hAnsi="Arial" w:cs="Arial"/>
          <w:sz w:val="20"/>
          <w:szCs w:val="20"/>
          <w:lang w:eastAsia="es-ES"/>
        </w:rPr>
        <w:t>º(</w:t>
      </w:r>
      <w:proofErr w:type="gramEnd"/>
      <w:r w:rsidRPr="00E60844">
        <w:rPr>
          <w:rFonts w:ascii="Arial" w:eastAsia="Times New Roman" w:hAnsi="Arial" w:cs="Arial"/>
          <w:sz w:val="20"/>
          <w:szCs w:val="20"/>
          <w:lang w:eastAsia="es-ES"/>
        </w:rPr>
        <w:t>) DE ()</w:t>
      </w:r>
    </w:p>
    <w:p w:rsidR="00E60844" w:rsidRPr="00E60844" w:rsidRDefault="00E60844" w:rsidP="00E6084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sz w:val="20"/>
          <w:szCs w:val="20"/>
          <w:lang w:eastAsia="es-ES"/>
        </w:rPr>
        <w:t xml:space="preserve">Don (), Procurador de los Tribunales, en nombre y representación de (), extremo que queda acreditado en Diligencias Previas número (), ante el Juzgado al que me dirijo comparezco, y como mejor proceda en derecho, </w:t>
      </w:r>
      <w:r w:rsidRPr="00E6084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DIGO:</w:t>
      </w:r>
    </w:p>
    <w:p w:rsidR="00E60844" w:rsidRPr="00E60844" w:rsidRDefault="00E60844" w:rsidP="00E60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sz w:val="20"/>
          <w:szCs w:val="20"/>
          <w:lang w:eastAsia="es-ES"/>
        </w:rPr>
        <w:t xml:space="preserve">Que mi representado reconoce los hechos que se le imputan, en plena libertad, en presencia del Letrado que le asiste, Don (), siendo los referidos hechos los siguientes (exponer). </w:t>
      </w:r>
    </w:p>
    <w:p w:rsidR="00E60844" w:rsidRPr="00E60844" w:rsidRDefault="00E60844" w:rsidP="00E60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sz w:val="20"/>
          <w:szCs w:val="20"/>
          <w:lang w:eastAsia="es-ES"/>
        </w:rPr>
        <w:t xml:space="preserve">Que esta parte entiende que los hechos expuestos constituyen delito de (), cuyo conocimiento compete al Juzgado de lo Penal. </w:t>
      </w:r>
    </w:p>
    <w:p w:rsidR="00E60844" w:rsidRPr="00E60844" w:rsidRDefault="00E60844" w:rsidP="00E608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sz w:val="20"/>
          <w:szCs w:val="20"/>
          <w:lang w:eastAsia="es-ES"/>
        </w:rPr>
        <w:t xml:space="preserve">Que de conformidad con lo dispuesto en el art.789.5.5 de la Ley de </w:t>
      </w:r>
    </w:p>
    <w:p w:rsidR="00E60844" w:rsidRPr="00E60844" w:rsidRDefault="00E60844" w:rsidP="00E6084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sz w:val="20"/>
          <w:szCs w:val="20"/>
          <w:lang w:eastAsia="es-ES"/>
        </w:rPr>
        <w:t>Enjuiciamiento Criminal, esta parte mediante el presente escrito solicita que se remitan las actuaciones al Juzgado de lo Penal, para que convoque inmediatamente a juicio oral al Fiscal y a las partes.</w:t>
      </w:r>
    </w:p>
    <w:p w:rsidR="00E60844" w:rsidRPr="00E60844" w:rsidRDefault="00E60844" w:rsidP="00E6084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sz w:val="20"/>
          <w:szCs w:val="20"/>
          <w:lang w:eastAsia="es-ES"/>
        </w:rPr>
        <w:t xml:space="preserve">En su virtud, </w:t>
      </w:r>
    </w:p>
    <w:p w:rsidR="00E60844" w:rsidRPr="00E60844" w:rsidRDefault="00E60844" w:rsidP="00E6084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SUPLICO AL JUZGADO DE INSTRUCCIÓN</w:t>
      </w:r>
      <w:r w:rsidRPr="00E60844">
        <w:rPr>
          <w:rFonts w:ascii="Arial" w:eastAsia="Times New Roman" w:hAnsi="Arial" w:cs="Arial"/>
          <w:sz w:val="20"/>
          <w:szCs w:val="20"/>
          <w:lang w:eastAsia="es-ES"/>
        </w:rPr>
        <w:t>, Que tenga por presentado este escrito y las copias que se acompañan, se admita y se acuerde la remisión de las actuaciones al Juzgado de lo Penal, para que convoque inmediatamente a juicio oral al Fiscal y a las partes.</w:t>
      </w:r>
    </w:p>
    <w:p w:rsidR="00E60844" w:rsidRPr="00E60844" w:rsidRDefault="00E60844" w:rsidP="00E6084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sz w:val="20"/>
          <w:szCs w:val="20"/>
          <w:lang w:eastAsia="es-ES"/>
        </w:rPr>
        <w:t>Es justicia que, respetuosamente, pido en () a () de () de ()</w:t>
      </w:r>
    </w:p>
    <w:p w:rsidR="00E60844" w:rsidRPr="00E60844" w:rsidRDefault="00E60844" w:rsidP="00E6084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E60844">
        <w:rPr>
          <w:rFonts w:ascii="Arial" w:eastAsia="Times New Roman" w:hAnsi="Arial" w:cs="Arial"/>
          <w:sz w:val="20"/>
          <w:szCs w:val="20"/>
          <w:lang w:eastAsia="es-ES"/>
        </w:rPr>
        <w:t>(Firma de Letrado, Procurador e imputado)</w:t>
      </w:r>
    </w:p>
    <w:p w:rsidR="003B3AB7" w:rsidRDefault="003B3AB7"/>
    <w:sectPr w:rsidR="003B3AB7" w:rsidSect="003B3A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940F6"/>
    <w:multiLevelType w:val="multilevel"/>
    <w:tmpl w:val="F322E85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0844"/>
    <w:rsid w:val="003B3AB7"/>
    <w:rsid w:val="00E6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A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08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3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1085</Characters>
  <Application>Microsoft Office Word</Application>
  <DocSecurity>0</DocSecurity>
  <Lines>9</Lines>
  <Paragraphs>2</Paragraphs>
  <ScaleCrop>false</ScaleCrop>
  <Company>Mobile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2010-01-23T22:34:00Z</dcterms:created>
  <dcterms:modified xsi:type="dcterms:W3CDTF">2010-01-23T22:35:00Z</dcterms:modified>
</cp:coreProperties>
</file>